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F06C8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06C85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06C85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06C85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06C8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543D01" w:rsidP="00543D01">
          <w:pPr>
            <w:spacing w:line="240" w:lineRule="auto"/>
            <w:rPr>
              <w:rStyle w:val="11"/>
              <w:lang w:val="tt-RU"/>
            </w:rPr>
          </w:pPr>
          <w:r w:rsidRPr="00543D01">
            <w:rPr>
              <w:rStyle w:val="11"/>
              <w:b/>
              <w:lang w:val="tt-RU"/>
            </w:rPr>
            <w:t>9 нчы</w:t>
          </w:r>
          <w:r>
            <w:rPr>
              <w:rStyle w:val="11"/>
              <w:lang w:val="tt-RU"/>
            </w:rPr>
            <w:t xml:space="preserve"> </w:t>
          </w:r>
          <w:r w:rsidRPr="00543D01">
            <w:rPr>
              <w:rFonts w:ascii="Times New Roman" w:eastAsia="Calibri" w:hAnsi="Times New Roman" w:cs="Times New Roman"/>
              <w:b/>
              <w:sz w:val="28"/>
              <w:szCs w:val="28"/>
              <w:lang w:val="tt-RU" w:eastAsia="en-US"/>
            </w:rPr>
            <w:t>«Эзләнү һәм иҗат аша камиллеккә " төбәкара экологик - географик фәнни - гамәли конференциясе»</w:t>
          </w:r>
        </w:p>
        <w:p w:rsidR="00757343" w:rsidRDefault="00F06C85" w:rsidP="00665D0E">
          <w:pPr>
            <w:rPr>
              <w:rStyle w:val="11"/>
            </w:rPr>
          </w:pPr>
        </w:p>
      </w:sdtContent>
    </w:sdt>
    <w:p w:rsidR="00757343" w:rsidRPr="00665D0E" w:rsidRDefault="00F06C8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543D0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төбәкара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43D01">
            <w:rPr>
              <w:rStyle w:val="11"/>
              <w:lang w:val="tt-RU"/>
            </w:rPr>
            <w:t>20.03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F06C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43D01">
            <w:rPr>
              <w:rStyle w:val="11"/>
              <w:lang w:val="tt-RU"/>
            </w:rPr>
            <w:t>10</w:t>
          </w:r>
        </w:sdtContent>
      </w:sdt>
    </w:p>
    <w:p w:rsidR="00665D0E" w:rsidRPr="00665D0E" w:rsidRDefault="00F06C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43D01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8 сыйныф укучысы Сафина Зәринә  </w:t>
          </w:r>
          <w:r w:rsidR="00543D01" w:rsidRPr="00543D01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9 нчы «Эзләнү һәм иҗат аша камиллеккә " төбәкара экологик - географик фәнни - гамәли конференциясе»</w:t>
          </w:r>
          <w:r w:rsidR="00543D01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нең </w:t>
          </w:r>
          <w:r w:rsidR="00543D01" w:rsidRPr="00543D01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табигать һәйкәле</w:t>
          </w:r>
          <w:r w:rsidR="00543D01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юнәлешендә катнашты. Челтерәп аксын чишмәләр темасын яклап 3 нче дәрәҗә дипломына лаек булды.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F06C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06C8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06C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06C8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F06C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197D8D" w:rsidRDefault="00F06C85" w:rsidP="00013F44">
      <w:pPr>
        <w:ind w:firstLine="708"/>
        <w:rPr>
          <w:lang w:val="tt-RU"/>
        </w:rPr>
      </w:pPr>
      <w:r>
        <w:rPr>
          <w:noProof/>
        </w:rPr>
        <w:drawing>
          <wp:inline distT="0" distB="0" distL="0" distR="0">
            <wp:extent cx="6390005" cy="5031500"/>
            <wp:effectExtent l="0" t="0" r="0" b="0"/>
            <wp:docPr id="1" name="Рисунок 1" descr="C:\Users\Ландыш\Downloads\IMG_20210320_09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ownloads\IMG_20210320_093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0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652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4E1E4B"/>
    <w:rsid w:val="00543B8E"/>
    <w:rsid w:val="00543D01"/>
    <w:rsid w:val="00624652"/>
    <w:rsid w:val="00665D0E"/>
    <w:rsid w:val="00722E7A"/>
    <w:rsid w:val="00757343"/>
    <w:rsid w:val="007C6BB7"/>
    <w:rsid w:val="009626B5"/>
    <w:rsid w:val="00DB4660"/>
    <w:rsid w:val="00DB740D"/>
    <w:rsid w:val="00F0014D"/>
    <w:rsid w:val="00F06C85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3A3C47"/>
    <w:rsid w:val="0055549A"/>
    <w:rsid w:val="007B32B8"/>
    <w:rsid w:val="007F79CF"/>
    <w:rsid w:val="00890328"/>
    <w:rsid w:val="008B3979"/>
    <w:rsid w:val="008F2C29"/>
    <w:rsid w:val="00AA2A6D"/>
    <w:rsid w:val="00C242E3"/>
    <w:rsid w:val="00C82786"/>
    <w:rsid w:val="00DD309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7</cp:revision>
  <dcterms:created xsi:type="dcterms:W3CDTF">2021-02-10T09:14:00Z</dcterms:created>
  <dcterms:modified xsi:type="dcterms:W3CDTF">2021-03-20T06:37:00Z</dcterms:modified>
</cp:coreProperties>
</file>